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C8E" w:rsidRPr="00812069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eastAsia="cs-CZ"/>
        </w:rPr>
        <w:drawing>
          <wp:anchor distT="0" distB="0" distL="114300" distR="114300" simplePos="0" relativeHeight="251660288" behindDoc="1" locked="0" layoutInCell="1" allowOverlap="1" wp14:anchorId="7FA1B4AA" wp14:editId="799CD903">
            <wp:simplePos x="0" y="0"/>
            <wp:positionH relativeFrom="margin">
              <wp:posOffset>50800</wp:posOffset>
            </wp:positionH>
            <wp:positionV relativeFrom="margin">
              <wp:posOffset>-203200</wp:posOffset>
            </wp:positionV>
            <wp:extent cx="982980" cy="943610"/>
            <wp:effectExtent l="0" t="0" r="7620" b="8890"/>
            <wp:wrapSquare wrapText="bothSides"/>
            <wp:docPr id="2" name="Obrázek 2" descr="logo_ds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ds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9436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20"/>
          <w:szCs w:val="20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ab/>
        <w:t>DSO Hanácký venkov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  <w:ind w:left="2124"/>
        <w:rPr>
          <w:rFonts w:ascii="Arial" w:hAnsi="Arial" w:cs="Arial"/>
          <w:sz w:val="20"/>
          <w:szCs w:val="20"/>
        </w:rPr>
      </w:pPr>
      <w:r w:rsidRPr="00812069">
        <w:rPr>
          <w:rFonts w:ascii="Arial" w:hAnsi="Arial" w:cs="Arial"/>
          <w:sz w:val="20"/>
          <w:szCs w:val="20"/>
        </w:rPr>
        <w:t>Doloplazy 15, 798 26 Doloplazy</w:t>
      </w:r>
      <w:r>
        <w:rPr>
          <w:rFonts w:ascii="Arial" w:hAnsi="Arial" w:cs="Arial"/>
          <w:sz w:val="20"/>
          <w:szCs w:val="20"/>
        </w:rPr>
        <w:t xml:space="preserve"> </w:t>
      </w:r>
      <w:r w:rsidRPr="00812069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IČ: 050 10 632</w:t>
      </w:r>
      <w:r w:rsidRPr="00FC3502">
        <w:rPr>
          <w:rFonts w:ascii="Arial" w:hAnsi="Arial" w:cs="Arial"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>dso.hanackyvenkov.</w:t>
      </w:r>
      <w:r w:rsidRPr="007207CE">
        <w:rPr>
          <w:rFonts w:ascii="Arial" w:hAnsi="Arial" w:cs="Arial"/>
          <w:sz w:val="20"/>
          <w:szCs w:val="20"/>
        </w:rPr>
        <w:t>cz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:rsidR="00030C8E" w:rsidRDefault="00030C8E" w:rsidP="00030C8E">
      <w:pPr>
        <w:pStyle w:val="Zhlav"/>
        <w:tabs>
          <w:tab w:val="clear" w:pos="4536"/>
          <w:tab w:val="clear" w:pos="9072"/>
          <w:tab w:val="right" w:pos="0"/>
        </w:tabs>
        <w:spacing w:after="20"/>
      </w:pPr>
      <w:r>
        <w:rPr>
          <w:rFonts w:ascii="Arial" w:hAnsi="Arial" w:cs="Arial"/>
          <w:noProof/>
          <w:sz w:val="20"/>
          <w:szCs w:val="20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3E40A7" wp14:editId="1C430430">
                <wp:simplePos x="0" y="0"/>
                <wp:positionH relativeFrom="column">
                  <wp:posOffset>-6350</wp:posOffset>
                </wp:positionH>
                <wp:positionV relativeFrom="paragraph">
                  <wp:posOffset>245745</wp:posOffset>
                </wp:positionV>
                <wp:extent cx="5926455" cy="0"/>
                <wp:effectExtent l="12700" t="7620" r="13970" b="11430"/>
                <wp:wrapNone/>
                <wp:docPr id="1" name="Přímá spojnice se šipko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264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22B2305" id="_x0000_t32" coordsize="21600,21600" o:spt="32" o:oned="t" path="m,l21600,21600e" filled="f">
                <v:path arrowok="t" fillok="f" o:connecttype="none"/>
                <o:lock v:ext="edit" shapetype="t"/>
              </v:shapetype>
              <v:shape id="Přímá spojnice se šipkou 1" o:spid="_x0000_s1026" type="#_x0000_t32" style="position:absolute;margin-left:-.5pt;margin-top:19.35pt;width:466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"/>
            </w:pict>
          </mc:Fallback>
        </mc:AlternateContent>
      </w:r>
      <w:r>
        <w:rPr>
          <w:rFonts w:ascii="Arial" w:hAnsi="Arial" w:cs="Arial"/>
          <w:sz w:val="20"/>
          <w:szCs w:val="20"/>
        </w:rPr>
        <w:tab/>
        <w:t>hanackyvenkov@seznam.cz</w:t>
      </w:r>
      <w:r w:rsidRPr="00377A7F">
        <w:br/>
      </w:r>
    </w:p>
    <w:p w:rsidR="00030C8E" w:rsidRPr="00DD3DD9" w:rsidRDefault="00030C8E" w:rsidP="00030C8E">
      <w:pPr>
        <w:jc w:val="center"/>
        <w:rPr>
          <w:b/>
          <w:sz w:val="24"/>
          <w:szCs w:val="24"/>
        </w:rPr>
      </w:pPr>
      <w:r w:rsidRPr="00DD3DD9">
        <w:rPr>
          <w:b/>
          <w:sz w:val="24"/>
          <w:szCs w:val="24"/>
        </w:rPr>
        <w:t>OZNÁMENÍ</w:t>
      </w:r>
    </w:p>
    <w:p w:rsidR="00030C8E" w:rsidRDefault="00030C8E" w:rsidP="00030C8E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Sc</w:t>
      </w:r>
      <w:r w:rsidR="005004B9">
        <w:rPr>
          <w:b/>
          <w:sz w:val="24"/>
          <w:szCs w:val="24"/>
        </w:rPr>
        <w:t>h</w:t>
      </w:r>
      <w:r w:rsidR="00FE36AC">
        <w:rPr>
          <w:b/>
          <w:sz w:val="24"/>
          <w:szCs w:val="24"/>
        </w:rPr>
        <w:t>válené rozpočtové opatření č. 11</w:t>
      </w:r>
      <w:r>
        <w:rPr>
          <w:b/>
          <w:sz w:val="24"/>
          <w:szCs w:val="24"/>
        </w:rPr>
        <w:t xml:space="preserve"> DSO Hanácký venkov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FE36AC">
        <w:rPr>
          <w:sz w:val="24"/>
          <w:szCs w:val="24"/>
        </w:rPr>
        <w:t>ného rozpočtového opatření č. 11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li</w:t>
      </w:r>
      <w:r>
        <w:rPr>
          <w:sz w:val="24"/>
          <w:szCs w:val="24"/>
        </w:rPr>
        <w:t xml:space="preserve">stinné podobě lze nahlédnout v kanceláři DSO Hanácký venkov, Doloplazy 15, </w:t>
      </w:r>
      <w:proofErr w:type="gramStart"/>
      <w:r>
        <w:rPr>
          <w:sz w:val="24"/>
          <w:szCs w:val="24"/>
        </w:rPr>
        <w:t>798 26  Nezamyslice</w:t>
      </w:r>
      <w:proofErr w:type="gramEnd"/>
      <w:r>
        <w:rPr>
          <w:sz w:val="24"/>
          <w:szCs w:val="24"/>
        </w:rPr>
        <w:t>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 xml:space="preserve">Do úplné podoby </w:t>
      </w:r>
      <w:r>
        <w:rPr>
          <w:sz w:val="24"/>
          <w:szCs w:val="24"/>
        </w:rPr>
        <w:t>schvál</w:t>
      </w:r>
      <w:r w:rsidR="005004B9">
        <w:rPr>
          <w:sz w:val="24"/>
          <w:szCs w:val="24"/>
        </w:rPr>
        <w:t>e</w:t>
      </w:r>
      <w:r w:rsidR="00FE36AC">
        <w:rPr>
          <w:sz w:val="24"/>
          <w:szCs w:val="24"/>
        </w:rPr>
        <w:t>ného rozpočtového opatření č. 11</w:t>
      </w:r>
      <w:r>
        <w:rPr>
          <w:sz w:val="24"/>
          <w:szCs w:val="24"/>
        </w:rPr>
        <w:t xml:space="preserve"> DSO Hanácký venkov v </w:t>
      </w:r>
      <w:r w:rsidRPr="00DD3DD9">
        <w:rPr>
          <w:sz w:val="24"/>
          <w:szCs w:val="24"/>
        </w:rPr>
        <w:t> elektronické podobě lze nahlédnout na webových stránkách DSO Hanácký venkov: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dso.hanackyvenkov.cz, sekce Svazek obcí, Dokumenty DSO, Rozpočet a Závěrečný účet.</w:t>
      </w:r>
    </w:p>
    <w:p w:rsidR="00030C8E" w:rsidRPr="00DD3DD9" w:rsidRDefault="00FE36AC" w:rsidP="00030C8E">
      <w:pPr>
        <w:jc w:val="both"/>
        <w:rPr>
          <w:sz w:val="24"/>
          <w:szCs w:val="24"/>
        </w:rPr>
      </w:pPr>
      <w:r>
        <w:rPr>
          <w:sz w:val="24"/>
          <w:szCs w:val="24"/>
        </w:rPr>
        <w:t>Oznámení vyvěšeno: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</w:t>
      </w:r>
      <w:bookmarkStart w:id="0" w:name="_GoBack"/>
      <w:bookmarkEnd w:id="0"/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Oznámení sňato:</w:t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</w:r>
      <w:r w:rsidRPr="00DD3DD9">
        <w:rPr>
          <w:sz w:val="24"/>
          <w:szCs w:val="24"/>
        </w:rPr>
        <w:tab/>
        <w:t>…………………………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Razítko a podpis osoby odpovědné za vyvěšení.</w:t>
      </w:r>
    </w:p>
    <w:p w:rsidR="00030C8E" w:rsidRPr="00DD3DD9" w:rsidRDefault="00030C8E" w:rsidP="00030C8E">
      <w:pPr>
        <w:jc w:val="both"/>
        <w:rPr>
          <w:sz w:val="24"/>
          <w:szCs w:val="24"/>
        </w:rPr>
      </w:pPr>
      <w:r w:rsidRPr="00DD3DD9">
        <w:rPr>
          <w:sz w:val="24"/>
          <w:szCs w:val="24"/>
        </w:rPr>
        <w:t>…………………………………………..</w:t>
      </w:r>
    </w:p>
    <w:p w:rsidR="00030C8E" w:rsidRDefault="00030C8E" w:rsidP="00030C8E">
      <w:pPr>
        <w:jc w:val="both"/>
        <w:rPr>
          <w:sz w:val="24"/>
          <w:szCs w:val="24"/>
        </w:rPr>
      </w:pPr>
    </w:p>
    <w:p w:rsidR="00030C8E" w:rsidRDefault="00030C8E" w:rsidP="00030C8E"/>
    <w:p w:rsidR="00BB7FF4" w:rsidRDefault="00BB7FF4"/>
    <w:sectPr w:rsidR="00BB7F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C8E"/>
    <w:rsid w:val="00030C8E"/>
    <w:rsid w:val="000A3E46"/>
    <w:rsid w:val="00221610"/>
    <w:rsid w:val="00357C11"/>
    <w:rsid w:val="003E7A68"/>
    <w:rsid w:val="005004B9"/>
    <w:rsid w:val="00786F35"/>
    <w:rsid w:val="009F6183"/>
    <w:rsid w:val="00BB7FF4"/>
    <w:rsid w:val="00C33E88"/>
    <w:rsid w:val="00DD2FD8"/>
    <w:rsid w:val="00FB50D2"/>
    <w:rsid w:val="00FE3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9FF809-0076-450E-A97E-664B841C3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30C8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30C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C8E"/>
  </w:style>
  <w:style w:type="paragraph" w:styleId="Textbubliny">
    <w:name w:val="Balloon Text"/>
    <w:basedOn w:val="Normln"/>
    <w:link w:val="TextbublinyChar"/>
    <w:uiPriority w:val="99"/>
    <w:semiHidden/>
    <w:unhideWhenUsed/>
    <w:rsid w:val="00500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04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Zdeňka Loučková</dc:creator>
  <cp:keywords/>
  <dc:description/>
  <cp:lastModifiedBy>Zdeňka Loučková</cp:lastModifiedBy>
  <cp:revision>3</cp:revision>
  <cp:lastPrinted>2017-11-10T08:39:00Z</cp:lastPrinted>
  <dcterms:created xsi:type="dcterms:W3CDTF">2017-12-11T09:31:00Z</dcterms:created>
  <dcterms:modified xsi:type="dcterms:W3CDTF">2017-12-11T09:32:00Z</dcterms:modified>
</cp:coreProperties>
</file>