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208" w:rsidRPr="00012208" w:rsidRDefault="00012208" w:rsidP="00012208">
      <w:pPr>
        <w:shd w:val="clear" w:color="auto" w:fill="FFFFFF"/>
        <w:spacing w:before="375" w:after="90" w:line="240" w:lineRule="auto"/>
        <w:jc w:val="center"/>
        <w:outlineLvl w:val="2"/>
        <w:rPr>
          <w:rFonts w:ascii="Arial" w:eastAsia="Times New Roman" w:hAnsi="Arial" w:cs="Arial"/>
          <w:b/>
          <w:bCs/>
          <w:color w:val="1E90FF"/>
          <w:sz w:val="24"/>
          <w:szCs w:val="24"/>
          <w:lang w:eastAsia="cs-CZ"/>
        </w:rPr>
      </w:pPr>
      <w:r w:rsidRPr="00C118D8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cs-CZ"/>
        </w:rPr>
        <w:t>Žádost o povolení kácení dřevin rostoucích mimo les</w:t>
      </w:r>
      <w:r w:rsidRPr="00C118D8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cs-CZ"/>
        </w:rPr>
        <w:br/>
      </w:r>
      <w:r w:rsidRPr="00012208">
        <w:rPr>
          <w:rFonts w:ascii="Arial" w:eastAsia="Times New Roman" w:hAnsi="Arial" w:cs="Arial"/>
          <w:b/>
          <w:bCs/>
          <w:color w:val="FFFFFF"/>
          <w:sz w:val="24"/>
          <w:szCs w:val="24"/>
          <w:lang w:eastAsia="cs-CZ"/>
        </w:rPr>
        <w:t>vzor</w:t>
      </w:r>
    </w:p>
    <w:p w:rsidR="00012208" w:rsidRPr="00012208" w:rsidRDefault="00012208" w:rsidP="00012208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122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0122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0122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Jméno a adresa žadatele: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    </w:t>
      </w:r>
      <w:r w:rsidRPr="000122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………………………………………</w:t>
      </w:r>
      <w:proofErr w:type="gramStart"/>
      <w:r w:rsidRPr="000122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</w:t>
      </w:r>
      <w:r w:rsidR="000A21F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..</w:t>
      </w:r>
      <w:r w:rsidRPr="000122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</w:t>
      </w:r>
      <w:proofErr w:type="gramEnd"/>
      <w:r w:rsidRPr="000122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</w:t>
      </w:r>
      <w:r w:rsidRPr="000122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0122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0122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0122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Číslo pozemku: ……………………………</w:t>
      </w:r>
      <w:r w:rsidR="000A21F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</w:t>
      </w:r>
      <w:r w:rsidRPr="000122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………..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      </w:t>
      </w:r>
      <w:r w:rsidRPr="000122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atastrální území: </w:t>
      </w:r>
      <w:r w:rsidRPr="000122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Dobromilice</w:t>
      </w:r>
    </w:p>
    <w:p w:rsidR="00012208" w:rsidRPr="00012208" w:rsidRDefault="00012208" w:rsidP="00012208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122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tbl>
      <w:tblPr>
        <w:tblW w:w="10076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4"/>
        <w:gridCol w:w="3030"/>
        <w:gridCol w:w="5252"/>
      </w:tblGrid>
      <w:tr w:rsidR="00012208" w:rsidRPr="00012208" w:rsidTr="000A21FC">
        <w:trPr>
          <w:trHeight w:val="977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2208" w:rsidRPr="00012208" w:rsidRDefault="00012208" w:rsidP="00012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2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Druh dřeviny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012208" w:rsidRPr="00012208" w:rsidRDefault="00012208" w:rsidP="00012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2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dřevin k pokácení</w:t>
            </w:r>
            <w:r w:rsidRPr="00012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(u keřů plocha m2)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208" w:rsidRPr="00012208" w:rsidRDefault="00012208" w:rsidP="000A21FC">
            <w:pPr>
              <w:spacing w:after="0" w:line="240" w:lineRule="auto"/>
              <w:ind w:left="112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bookmarkStart w:id="0" w:name="_GoBack"/>
            <w:bookmarkEnd w:id="0"/>
            <w:r w:rsidRPr="00012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Obvod kmene dřeviny ve výšce 130 cm</w:t>
            </w:r>
            <w:r w:rsidRPr="00012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nad zemí (v cm)</w:t>
            </w:r>
          </w:p>
        </w:tc>
      </w:tr>
      <w:tr w:rsidR="00012208" w:rsidRPr="00012208" w:rsidTr="000A21F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2208" w:rsidRPr="00012208" w:rsidRDefault="00012208" w:rsidP="00012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012208" w:rsidRPr="00012208" w:rsidRDefault="00012208" w:rsidP="00012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208" w:rsidRPr="00012208" w:rsidRDefault="00012208" w:rsidP="00012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012208" w:rsidRPr="00012208" w:rsidTr="000A21F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2208" w:rsidRPr="00012208" w:rsidRDefault="00012208" w:rsidP="00012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012208" w:rsidRPr="00012208" w:rsidRDefault="00012208" w:rsidP="00012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208" w:rsidRPr="00012208" w:rsidRDefault="00012208" w:rsidP="00012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012208" w:rsidRPr="00012208" w:rsidTr="000A21F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2208" w:rsidRPr="00012208" w:rsidRDefault="00012208" w:rsidP="00012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012208" w:rsidRPr="00012208" w:rsidRDefault="00012208" w:rsidP="00012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208" w:rsidRPr="00012208" w:rsidRDefault="00012208" w:rsidP="00012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012208" w:rsidRPr="00012208" w:rsidTr="000A21F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2208" w:rsidRPr="00012208" w:rsidRDefault="00012208" w:rsidP="00012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012208" w:rsidRPr="00012208" w:rsidRDefault="00012208" w:rsidP="00012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208" w:rsidRPr="00012208" w:rsidRDefault="00012208" w:rsidP="00012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012208" w:rsidRDefault="00012208" w:rsidP="00012208">
      <w:pPr>
        <w:shd w:val="clear" w:color="auto" w:fill="FFFFFF"/>
        <w:spacing w:before="75" w:after="75"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     …………………………………              …………………………………………….</w:t>
      </w:r>
    </w:p>
    <w:p w:rsidR="00012208" w:rsidRDefault="00012208" w:rsidP="00012208">
      <w:pPr>
        <w:shd w:val="clear" w:color="auto" w:fill="FFFFFF"/>
        <w:spacing w:before="75" w:after="75"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     …………………………………              …………………………………………….</w:t>
      </w:r>
    </w:p>
    <w:p w:rsidR="00012208" w:rsidRPr="00012208" w:rsidRDefault="00012208" w:rsidP="00012208">
      <w:pPr>
        <w:shd w:val="clear" w:color="auto" w:fill="FFFFFF"/>
        <w:spacing w:before="75" w:after="75"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     …………………………………              …………………………………………….</w:t>
      </w:r>
      <w:r w:rsidRPr="000122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0122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0122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0122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Zdůvodnění žádosti:</w:t>
      </w:r>
      <w:r w:rsidRPr="000122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0122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……………………….….……………………………………………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……………….</w:t>
      </w:r>
      <w:r w:rsidRPr="000122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….</w:t>
      </w:r>
      <w:r w:rsidRPr="000122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</w:t>
      </w:r>
      <w:r w:rsidRPr="000122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0122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……………………………………………………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</w:t>
      </w:r>
      <w:r w:rsidRPr="000122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</w:t>
      </w:r>
      <w:proofErr w:type="gramStart"/>
      <w:r w:rsidRPr="000122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..</w:t>
      </w:r>
      <w:r w:rsidRPr="000122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..</w:t>
      </w:r>
      <w:r w:rsidRPr="000122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  <w:r w:rsidRPr="000122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……..</w:t>
      </w:r>
      <w:r w:rsidRPr="000122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0122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……………………………………………………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………………..</w:t>
      </w:r>
      <w:r w:rsidRPr="000122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..</w:t>
      </w:r>
      <w:r w:rsidRPr="000122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  <w:r w:rsidRPr="000122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………..</w:t>
      </w:r>
    </w:p>
    <w:p w:rsidR="00012208" w:rsidRDefault="00012208" w:rsidP="00012208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012208" w:rsidRDefault="00012208" w:rsidP="00012208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012208" w:rsidRDefault="00012208" w:rsidP="00012208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 Dobromilicích dne……………………………………</w:t>
      </w:r>
    </w:p>
    <w:p w:rsidR="00012208" w:rsidRPr="00012208" w:rsidRDefault="00012208" w:rsidP="00012208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122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012208" w:rsidRDefault="00012208" w:rsidP="00012208">
      <w:pPr>
        <w:shd w:val="clear" w:color="auto" w:fill="FFFFFF"/>
        <w:spacing w:before="75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                                                            </w:t>
      </w:r>
    </w:p>
    <w:p w:rsidR="00012208" w:rsidRPr="00012208" w:rsidRDefault="00012208" w:rsidP="00012208">
      <w:pPr>
        <w:shd w:val="clear" w:color="auto" w:fill="FFFFFF"/>
        <w:spacing w:before="75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                                                                                              </w:t>
      </w:r>
      <w:r w:rsidRPr="000122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……..…………………………………… </w:t>
      </w:r>
      <w:r w:rsidRPr="000122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0122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                                                                                                            </w:t>
      </w:r>
      <w:r w:rsidRPr="000122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podpis žadatele/majitele </w:t>
      </w:r>
    </w:p>
    <w:p w:rsidR="00012208" w:rsidRPr="00012208" w:rsidRDefault="000A21FC" w:rsidP="00012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noshade="t" o:hr="t" fillcolor="black" stroked="f"/>
        </w:pict>
      </w:r>
    </w:p>
    <w:p w:rsidR="00012208" w:rsidRDefault="00012208" w:rsidP="00012208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0122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01220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K žádosti je nutné přiložit:</w:t>
      </w:r>
    </w:p>
    <w:p w:rsidR="00012208" w:rsidRDefault="00012208" w:rsidP="00012208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:rsidR="00012208" w:rsidRPr="00012208" w:rsidRDefault="00012208" w:rsidP="00012208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122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012208" w:rsidRPr="00012208" w:rsidRDefault="00012208" w:rsidP="00012208">
      <w:pPr>
        <w:numPr>
          <w:ilvl w:val="0"/>
          <w:numId w:val="1"/>
        </w:numPr>
        <w:shd w:val="clear" w:color="auto" w:fill="FFFFFF"/>
        <w:spacing w:before="75" w:after="75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122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snímek mapy se zakreslením situace</w:t>
      </w:r>
    </w:p>
    <w:p w:rsidR="00012208" w:rsidRPr="00012208" w:rsidRDefault="00012208" w:rsidP="00012208">
      <w:pPr>
        <w:numPr>
          <w:ilvl w:val="0"/>
          <w:numId w:val="1"/>
        </w:numPr>
        <w:shd w:val="clear" w:color="auto" w:fill="FFFFFF"/>
        <w:spacing w:before="75" w:after="75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122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doložení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vlastnického či nájemního</w:t>
      </w:r>
      <w:r w:rsidRPr="000122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vztahu žadatele k pozemku</w:t>
      </w:r>
    </w:p>
    <w:p w:rsidR="00012208" w:rsidRPr="00012208" w:rsidRDefault="00012208" w:rsidP="00012208">
      <w:pPr>
        <w:shd w:val="clear" w:color="auto" w:fill="FFFFFF"/>
        <w:spacing w:before="75" w:after="75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122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> </w:t>
      </w:r>
    </w:p>
    <w:p w:rsidR="00012208" w:rsidRDefault="00012208" w:rsidP="00012208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0122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0122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01220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POUČENÍ:</w:t>
      </w:r>
    </w:p>
    <w:p w:rsidR="000A21FC" w:rsidRPr="00012208" w:rsidRDefault="000A21FC" w:rsidP="00012208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012208" w:rsidRPr="00012208" w:rsidRDefault="00012208" w:rsidP="00012208">
      <w:pPr>
        <w:numPr>
          <w:ilvl w:val="0"/>
          <w:numId w:val="2"/>
        </w:num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122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</w:t>
      </w:r>
      <w:r w:rsidR="000A21F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á</w:t>
      </w:r>
      <w:r w:rsidRPr="000122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dost o povolení ke kácení dřevin rostoucích mimo les podává vlastník pozemku nebo nájemce se souhlasem vlastníka pozemku, na kterém se dřeviny nacházejí, podle § 8 odst. 3 vyhlášky č. 395/1992 Sb., kterou se provádí zákon č. 114/1992 Sb., o ochraně přírody a krajiny (dále jen „zákon“).</w:t>
      </w:r>
    </w:p>
    <w:p w:rsidR="00012208" w:rsidRPr="00012208" w:rsidRDefault="00012208" w:rsidP="00012208">
      <w:pPr>
        <w:numPr>
          <w:ilvl w:val="0"/>
          <w:numId w:val="2"/>
        </w:num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122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Podle § 8 odst. 2 zákona povolení není třeba ke</w:t>
      </w:r>
      <w:r w:rsidR="0012134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kácení dřevin z pěstebních dův</w:t>
      </w:r>
      <w:r w:rsidRPr="000122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odů (za účelem obnovy porostů) a pro provádění výchovné probírky porostů. Kácení z těchto důvodů musí být oznámeno nejméně 15 dnů předem na </w:t>
      </w:r>
      <w:r w:rsidR="0012134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Obecním úřadě v Dobromilicích.</w:t>
      </w:r>
    </w:p>
    <w:p w:rsidR="00012208" w:rsidRPr="00012208" w:rsidRDefault="00012208" w:rsidP="00012208">
      <w:pPr>
        <w:numPr>
          <w:ilvl w:val="0"/>
          <w:numId w:val="2"/>
        </w:num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122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Podle § 8 odst.</w:t>
      </w:r>
      <w:r w:rsidR="000A21F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3 zákona povolení není třeba dá</w:t>
      </w:r>
      <w:r w:rsidRPr="000122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vat ke kácení dřevin na pozemcích ve vlastnictví fyzických osob pro stromy o obvodu kmene do 80 cm měřeného ve výšce 130 cm nad zemí nebo souvislé keřové porosty do celkové plochy 40 m2.</w:t>
      </w:r>
    </w:p>
    <w:p w:rsidR="00012208" w:rsidRPr="00012208" w:rsidRDefault="00012208" w:rsidP="00012208">
      <w:pPr>
        <w:numPr>
          <w:ilvl w:val="0"/>
          <w:numId w:val="2"/>
        </w:num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122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Podle § 8 odst. 4 zákona povolení není třeba dávat ke kácení dřevin, je-li jejich stavem zřejmě a bezprostředně ohrožen život, zdraví nebo v případě, kdy hrozí škoda značného rozsahu. Ten, kdo skácí dřevinu za těchto podmínek, je povinen nahlásit tuto skuteč</w:t>
      </w:r>
      <w:r w:rsidR="000A21F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nost do 15</w:t>
      </w:r>
      <w:r w:rsidRPr="000122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dnů od provedení skácení.</w:t>
      </w:r>
    </w:p>
    <w:p w:rsidR="00D54B9D" w:rsidRDefault="00D54B9D"/>
    <w:sectPr w:rsidR="00D54B9D" w:rsidSect="0001220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0445"/>
    <w:multiLevelType w:val="multilevel"/>
    <w:tmpl w:val="EEF27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B16DDD"/>
    <w:multiLevelType w:val="multilevel"/>
    <w:tmpl w:val="226AC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0EA"/>
    <w:rsid w:val="00012208"/>
    <w:rsid w:val="000A21FC"/>
    <w:rsid w:val="00121340"/>
    <w:rsid w:val="00AF40EA"/>
    <w:rsid w:val="00C118D8"/>
    <w:rsid w:val="00D5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122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1220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12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122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122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1220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12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122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1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325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administrativa</dc:creator>
  <cp:keywords/>
  <dc:description/>
  <cp:lastModifiedBy>administrativa</cp:lastModifiedBy>
  <cp:revision>7</cp:revision>
  <cp:lastPrinted>2018-04-23T12:35:00Z</cp:lastPrinted>
  <dcterms:created xsi:type="dcterms:W3CDTF">2017-12-12T10:37:00Z</dcterms:created>
  <dcterms:modified xsi:type="dcterms:W3CDTF">2018-05-16T09:28:00Z</dcterms:modified>
</cp:coreProperties>
</file>